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1E5" w:rsidRDefault="00DA0FB4" w:rsidP="00DA0FB4">
      <w:pPr>
        <w:jc w:val="center"/>
        <w:rPr>
          <w:rFonts w:ascii="Times New Roman" w:hAnsi="Times New Roman" w:cs="Times New Roman"/>
          <w:sz w:val="28"/>
          <w:szCs w:val="28"/>
        </w:rPr>
      </w:pPr>
      <w:r w:rsidRPr="00DA0FB4">
        <w:rPr>
          <w:rFonts w:ascii="Times New Roman" w:hAnsi="Times New Roman" w:cs="Times New Roman"/>
          <w:sz w:val="28"/>
          <w:szCs w:val="28"/>
        </w:rPr>
        <w:t xml:space="preserve">Отчёт по результатам  мониторинга по английскому языку </w:t>
      </w:r>
    </w:p>
    <w:p w:rsidR="00B36B97" w:rsidRDefault="00DA0FB4" w:rsidP="00DA0FB4">
      <w:pPr>
        <w:jc w:val="center"/>
        <w:rPr>
          <w:rFonts w:ascii="Times New Roman" w:hAnsi="Times New Roman" w:cs="Times New Roman"/>
          <w:sz w:val="28"/>
          <w:szCs w:val="28"/>
        </w:rPr>
      </w:pPr>
      <w:r w:rsidRPr="00DA0FB4">
        <w:rPr>
          <w:rFonts w:ascii="Times New Roman" w:hAnsi="Times New Roman" w:cs="Times New Roman"/>
          <w:sz w:val="28"/>
          <w:szCs w:val="28"/>
        </w:rPr>
        <w:t>по МБОУ</w:t>
      </w:r>
      <w:r w:rsidRPr="00DA0FB4">
        <w:rPr>
          <w:sz w:val="28"/>
          <w:szCs w:val="28"/>
        </w:rPr>
        <w:t xml:space="preserve"> </w:t>
      </w:r>
      <w:r w:rsidRPr="00DA0FB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A0FB4">
        <w:rPr>
          <w:rFonts w:ascii="Times New Roman" w:hAnsi="Times New Roman" w:cs="Times New Roman"/>
          <w:sz w:val="28"/>
          <w:szCs w:val="28"/>
        </w:rPr>
        <w:t>Елховская</w:t>
      </w:r>
      <w:proofErr w:type="spellEnd"/>
      <w:r w:rsidRPr="00DA0FB4">
        <w:rPr>
          <w:rFonts w:ascii="Times New Roman" w:hAnsi="Times New Roman" w:cs="Times New Roman"/>
          <w:sz w:val="28"/>
          <w:szCs w:val="28"/>
        </w:rPr>
        <w:t xml:space="preserve"> СОШ»</w:t>
      </w:r>
    </w:p>
    <w:tbl>
      <w:tblPr>
        <w:tblStyle w:val="a3"/>
        <w:tblW w:w="0" w:type="auto"/>
        <w:tblInd w:w="-318" w:type="dxa"/>
        <w:tblLook w:val="04A0"/>
      </w:tblPr>
      <w:tblGrid>
        <w:gridCol w:w="861"/>
        <w:gridCol w:w="1056"/>
        <w:gridCol w:w="1380"/>
        <w:gridCol w:w="1701"/>
        <w:gridCol w:w="1701"/>
        <w:gridCol w:w="1701"/>
        <w:gridCol w:w="1418"/>
      </w:tblGrid>
      <w:tr w:rsidR="00DA0FB4" w:rsidTr="00DA0FB4">
        <w:tc>
          <w:tcPr>
            <w:tcW w:w="861" w:type="dxa"/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44" w:type="dxa"/>
            <w:tcBorders>
              <w:left w:val="single" w:sz="4" w:space="0" w:color="auto"/>
            </w:tcBorders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учащихся</w:t>
            </w:r>
          </w:p>
        </w:tc>
        <w:tc>
          <w:tcPr>
            <w:tcW w:w="6521" w:type="dxa"/>
            <w:gridSpan w:val="4"/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Выполнили на</w:t>
            </w:r>
          </w:p>
        </w:tc>
      </w:tr>
      <w:tr w:rsidR="00DA0FB4" w:rsidTr="00DA0FB4">
        <w:tc>
          <w:tcPr>
            <w:tcW w:w="861" w:type="dxa"/>
          </w:tcPr>
          <w:p w:rsidR="00DA0FB4" w:rsidRDefault="00DA0FB4" w:rsidP="00DA0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left w:val="single" w:sz="4" w:space="0" w:color="auto"/>
            </w:tcBorders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1701" w:type="dxa"/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701" w:type="dxa"/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418" w:type="dxa"/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</w:tr>
      <w:tr w:rsidR="00DA0FB4" w:rsidTr="00DA0FB4">
        <w:tc>
          <w:tcPr>
            <w:tcW w:w="861" w:type="dxa"/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4" w:type="dxa"/>
            <w:tcBorders>
              <w:left w:val="single" w:sz="4" w:space="0" w:color="auto"/>
            </w:tcBorders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A0FB4" w:rsidTr="00DA0FB4">
        <w:tc>
          <w:tcPr>
            <w:tcW w:w="861" w:type="dxa"/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4" w:type="dxa"/>
            <w:tcBorders>
              <w:left w:val="single" w:sz="4" w:space="0" w:color="auto"/>
            </w:tcBorders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A0FB4" w:rsidTr="00DA0FB4">
        <w:tc>
          <w:tcPr>
            <w:tcW w:w="861" w:type="dxa"/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4" w:type="dxa"/>
            <w:tcBorders>
              <w:left w:val="single" w:sz="4" w:space="0" w:color="auto"/>
            </w:tcBorders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DA0FB4" w:rsidRDefault="00DA0FB4" w:rsidP="00DA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511E5" w:rsidRDefault="00F511E5" w:rsidP="00DA0F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0FB4" w:rsidRDefault="00F511E5" w:rsidP="00F511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Ученики в основном справились с заданиями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Затруднения вызвали выбор временных форм глагола и определение значения некоторых слов</w:t>
      </w:r>
    </w:p>
    <w:p w:rsidR="00F511E5" w:rsidRPr="00DA0FB4" w:rsidRDefault="00F511E5" w:rsidP="00F511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Г.Д.</w:t>
      </w:r>
    </w:p>
    <w:sectPr w:rsidR="00F511E5" w:rsidRPr="00DA0FB4" w:rsidSect="00B36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FB4"/>
    <w:rsid w:val="00047253"/>
    <w:rsid w:val="000953AC"/>
    <w:rsid w:val="00187A48"/>
    <w:rsid w:val="00192EE8"/>
    <w:rsid w:val="00213F27"/>
    <w:rsid w:val="00274F78"/>
    <w:rsid w:val="002A51AF"/>
    <w:rsid w:val="002E7F47"/>
    <w:rsid w:val="004C4E78"/>
    <w:rsid w:val="004D73B4"/>
    <w:rsid w:val="004F7D61"/>
    <w:rsid w:val="00506760"/>
    <w:rsid w:val="005124D3"/>
    <w:rsid w:val="00534D7A"/>
    <w:rsid w:val="005A124D"/>
    <w:rsid w:val="005E084E"/>
    <w:rsid w:val="00804421"/>
    <w:rsid w:val="0085656B"/>
    <w:rsid w:val="00880B17"/>
    <w:rsid w:val="00885C59"/>
    <w:rsid w:val="009742C0"/>
    <w:rsid w:val="00975A5C"/>
    <w:rsid w:val="009C746A"/>
    <w:rsid w:val="00B145D8"/>
    <w:rsid w:val="00B15127"/>
    <w:rsid w:val="00B33EAD"/>
    <w:rsid w:val="00B36B97"/>
    <w:rsid w:val="00B90C94"/>
    <w:rsid w:val="00C2457B"/>
    <w:rsid w:val="00DA0FB4"/>
    <w:rsid w:val="00DF18EB"/>
    <w:rsid w:val="00E04348"/>
    <w:rsid w:val="00E6006F"/>
    <w:rsid w:val="00EE56B2"/>
    <w:rsid w:val="00F5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F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>SPecialiST RePack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Лейсан</cp:lastModifiedBy>
  <cp:revision>2</cp:revision>
  <dcterms:created xsi:type="dcterms:W3CDTF">2016-01-18T08:05:00Z</dcterms:created>
  <dcterms:modified xsi:type="dcterms:W3CDTF">2016-01-18T08:05:00Z</dcterms:modified>
</cp:coreProperties>
</file>